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43CB" w:rsidRDefault="00FF3FC6">
      <w:r>
        <w:t xml:space="preserve">  </w:t>
      </w:r>
      <w:r w:rsidR="007643CB">
        <w:br w:type="page"/>
      </w:r>
    </w:p>
    <w:tbl>
      <w:tblPr>
        <w:tblpPr w:leftFromText="141" w:rightFromText="141" w:vertAnchor="text" w:horzAnchor="margin" w:tblpX="-176" w:tblpY="-5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843"/>
        <w:gridCol w:w="2268"/>
        <w:gridCol w:w="4388"/>
      </w:tblGrid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24210D" w:rsidRPr="0024210D" w:rsidRDefault="0024210D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</w:p>
          <w:p w:rsidR="00E453DA" w:rsidRPr="00E453DA" w:rsidRDefault="0024210D" w:rsidP="00263B3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4210D"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  <w:t xml:space="preserve"> </w:t>
            </w:r>
          </w:p>
          <w:p w:rsidR="0024210D" w:rsidRPr="00E453DA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  <w:u w:val="single"/>
                <w:lang w:eastAsia="es-AR"/>
              </w:rPr>
            </w:pPr>
            <w:r w:rsidRPr="00E453DA">
              <w:rPr>
                <w:rFonts w:ascii="Arial" w:hAnsi="Arial" w:cs="Arial"/>
                <w:b/>
                <w:color w:val="000000"/>
                <w:sz w:val="36"/>
                <w:szCs w:val="36"/>
                <w:u w:val="single"/>
                <w:lang w:eastAsia="es-AR"/>
              </w:rPr>
              <w:t>Escuela de Educación Técnica n° 1 de la Ciudad de Monterrico</w:t>
            </w:r>
          </w:p>
          <w:p w:rsidR="00E453DA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6"/>
                <w:szCs w:val="36"/>
                <w:lang w:eastAsia="es-AR"/>
              </w:rPr>
            </w:pPr>
            <w:r w:rsidRPr="00E453DA">
              <w:rPr>
                <w:rFonts w:ascii="Arial" w:hAnsi="Arial" w:cs="Arial"/>
                <w:noProof/>
                <w:color w:val="000000"/>
                <w:sz w:val="24"/>
                <w:szCs w:val="24"/>
                <w:lang w:eastAsia="es-A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2043054</wp:posOffset>
                  </wp:positionH>
                  <wp:positionV relativeFrom="paragraph">
                    <wp:posOffset>116205</wp:posOffset>
                  </wp:positionV>
                  <wp:extent cx="2190178" cy="2541533"/>
                  <wp:effectExtent l="0" t="0" r="63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78" cy="254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53DA" w:rsidRPr="0024210D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lang w:eastAsia="es-AR"/>
              </w:rPr>
            </w:pPr>
          </w:p>
          <w:p w:rsidR="009074AA" w:rsidRPr="009074AA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es-AR"/>
              </w:rPr>
              <w:t xml:space="preserve">                 </w:t>
            </w:r>
          </w:p>
          <w:p w:rsidR="006147A9" w:rsidRDefault="009074A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  <w:r w:rsidRPr="009074AA"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  <w:t xml:space="preserve"> </w:t>
            </w:r>
            <w:r w:rsidR="006147A9"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  <w:t xml:space="preserve">                </w:t>
            </w:r>
          </w:p>
          <w:p w:rsidR="006147A9" w:rsidRDefault="006147A9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</w:p>
          <w:p w:rsidR="006147A9" w:rsidRPr="006147A9" w:rsidRDefault="005C6AEC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56"/>
                <w:szCs w:val="56"/>
                <w:lang w:eastAsia="es-AR"/>
              </w:rPr>
            </w:pPr>
            <w:r>
              <w:rPr>
                <w:rFonts w:ascii="Arial" w:hAnsi="Arial" w:cs="Arial"/>
                <w:color w:val="000000"/>
                <w:sz w:val="96"/>
                <w:szCs w:val="96"/>
                <w:lang w:eastAsia="es-AR"/>
              </w:rPr>
              <w:t xml:space="preserve">              </w:t>
            </w:r>
          </w:p>
          <w:p w:rsidR="009074AA" w:rsidRPr="009074AA" w:rsidRDefault="009074A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</w:p>
          <w:p w:rsidR="009074AA" w:rsidRDefault="009074AA" w:rsidP="00263B3E">
            <w:pPr>
              <w:autoSpaceDE w:val="0"/>
              <w:autoSpaceDN w:val="0"/>
              <w:adjustRightInd w:val="0"/>
              <w:spacing w:after="294" w:line="240" w:lineRule="auto"/>
              <w:rPr>
                <w:rFonts w:ascii="Arial" w:hAnsi="Arial" w:cs="Arial"/>
                <w:b/>
                <w:bCs/>
                <w:i/>
                <w:iCs/>
                <w:color w:val="000000"/>
                <w:sz w:val="23"/>
                <w:szCs w:val="23"/>
                <w:lang w:eastAsia="es-AR"/>
              </w:rPr>
            </w:pPr>
          </w:p>
          <w:p w:rsidR="009074AA" w:rsidRPr="00A40FEA" w:rsidRDefault="009074A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lang w:eastAsia="es-AR"/>
              </w:rPr>
            </w:pPr>
          </w:p>
          <w:p w:rsidR="00A40FEA" w:rsidRPr="00A40FEA" w:rsidRDefault="00A40FE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  <w:lang w:eastAsia="es-AR"/>
              </w:rPr>
            </w:pPr>
          </w:p>
          <w:p w:rsidR="00FF3FC6" w:rsidRPr="00623DB3" w:rsidRDefault="00FF3FC6" w:rsidP="00263B3E">
            <w:pPr>
              <w:spacing w:after="0" w:line="240" w:lineRule="auto"/>
              <w:rPr>
                <w:rFonts w:asciiTheme="minorHAnsi" w:eastAsia="Arial Unicode MS" w:hAnsiTheme="minorHAnsi" w:cs="Arial Unicode MS"/>
                <w:b/>
                <w:color w:val="000000"/>
                <w:sz w:val="72"/>
                <w:szCs w:val="72"/>
              </w:rPr>
            </w:pPr>
          </w:p>
          <w:p w:rsidR="00E453DA" w:rsidRPr="00E453DA" w:rsidRDefault="00E453DA" w:rsidP="00263B3E">
            <w:pPr>
              <w:pStyle w:val="Default"/>
              <w:rPr>
                <w:rFonts w:ascii="Arial Narrow" w:eastAsia="Arial Unicode MS" w:hAnsi="Arial Narrow" w:cs="Arial Unicode MS"/>
                <w:b/>
              </w:rPr>
            </w:pPr>
          </w:p>
          <w:p w:rsidR="00E453DA" w:rsidRPr="00E453DA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es-AR"/>
              </w:rPr>
            </w:pPr>
            <w:r w:rsidRPr="00E453DA"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  <w:t xml:space="preserve"> </w:t>
            </w:r>
          </w:p>
          <w:p w:rsidR="00E453DA" w:rsidRPr="00E453DA" w:rsidRDefault="00E453DA" w:rsidP="00263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s-AR"/>
              </w:rPr>
            </w:pPr>
            <w:r w:rsidRPr="00E453DA">
              <w:rPr>
                <w:rFonts w:ascii="Arial" w:hAnsi="Arial" w:cs="Arial"/>
                <w:color w:val="000000"/>
                <w:sz w:val="28"/>
                <w:szCs w:val="28"/>
                <w:lang w:eastAsia="es-AR"/>
              </w:rPr>
              <w:t xml:space="preserve">Tema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eastAsia="es-AR"/>
              </w:rPr>
              <w:t>:</w:t>
            </w:r>
          </w:p>
          <w:p w:rsidR="00FF3FC6" w:rsidRDefault="00E453DA" w:rsidP="00263B3E">
            <w:pPr>
              <w:tabs>
                <w:tab w:val="left" w:pos="2073"/>
              </w:tabs>
              <w:spacing w:after="0" w:line="240" w:lineRule="auto"/>
              <w:jc w:val="center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  <w:r w:rsidRPr="00E453DA">
              <w:rPr>
                <w:rFonts w:ascii="Yu Gothic UI" w:hAnsi="Yu Gothic UI" w:cs="Yu Gothic UI"/>
                <w:color w:val="000000"/>
                <w:sz w:val="28"/>
                <w:szCs w:val="28"/>
                <w:lang w:eastAsia="es-AR"/>
              </w:rPr>
              <w:t>“</w:t>
            </w:r>
            <w:r>
              <w:rPr>
                <w:rFonts w:ascii="Arial" w:hAnsi="Arial" w:cs="Arial"/>
                <w:color w:val="000000"/>
                <w:sz w:val="28"/>
                <w:szCs w:val="28"/>
                <w:lang w:eastAsia="es-AR"/>
              </w:rPr>
              <w:t>Informe del proyecto aflojado de tierra</w:t>
            </w:r>
            <w:r w:rsidRPr="00E453DA">
              <w:rPr>
                <w:rFonts w:ascii="Yu Gothic UI" w:hAnsi="Yu Gothic UI" w:cs="Yu Gothic UI"/>
                <w:color w:val="000000"/>
                <w:sz w:val="28"/>
                <w:szCs w:val="28"/>
                <w:lang w:eastAsia="es-AR"/>
              </w:rPr>
              <w:t>”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263B3E" w:rsidRDefault="00263B3E" w:rsidP="00263B3E">
            <w:pPr>
              <w:spacing w:after="0" w:line="240" w:lineRule="auto"/>
              <w:jc w:val="both"/>
            </w:pPr>
          </w:p>
          <w:p w:rsidR="00263B3E" w:rsidRPr="00263B3E" w:rsidRDefault="00263B3E" w:rsidP="00263B3E"/>
          <w:p w:rsidR="00263B3E" w:rsidRPr="00263B3E" w:rsidRDefault="00263B3E" w:rsidP="00263B3E"/>
          <w:p w:rsidR="00263B3E" w:rsidRPr="00263B3E" w:rsidRDefault="00263B3E" w:rsidP="00263B3E"/>
          <w:p w:rsidR="00263B3E" w:rsidRDefault="00263B3E" w:rsidP="00263B3E"/>
          <w:p w:rsidR="00263B3E" w:rsidRPr="00263B3E" w:rsidRDefault="00263B3E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es-AR"/>
              </w:rPr>
            </w:pPr>
          </w:p>
          <w:p w:rsidR="00263B3E" w:rsidRDefault="00263B3E" w:rsidP="00263B3E">
            <w:pPr>
              <w:ind w:right="-85"/>
              <w:rPr>
                <w:rFonts w:cs="Calibri"/>
                <w:b/>
                <w:bCs/>
                <w:color w:val="000000"/>
                <w:sz w:val="23"/>
                <w:szCs w:val="23"/>
                <w:lang w:eastAsia="es-AR"/>
              </w:rPr>
            </w:pPr>
            <w:r w:rsidRPr="00263B3E">
              <w:rPr>
                <w:rFonts w:cs="Calibri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63B3E">
              <w:rPr>
                <w:rFonts w:cs="Calibri"/>
                <w:color w:val="000000"/>
                <w:sz w:val="23"/>
                <w:szCs w:val="23"/>
                <w:lang w:eastAsia="es-AR"/>
              </w:rPr>
              <w:t xml:space="preserve">Profesor: </w:t>
            </w:r>
            <w:r>
              <w:rPr>
                <w:rFonts w:cs="Calibri"/>
                <w:b/>
                <w:bCs/>
                <w:color w:val="000000"/>
                <w:sz w:val="23"/>
                <w:szCs w:val="23"/>
                <w:lang w:eastAsia="es-AR"/>
              </w:rPr>
              <w:t>Cruz Miguel</w:t>
            </w:r>
          </w:p>
          <w:p w:rsidR="00263B3E" w:rsidRDefault="00263B3E" w:rsidP="00263B3E">
            <w:pPr>
              <w:rPr>
                <w:rFonts w:cs="Calibri"/>
                <w:color w:val="000000"/>
                <w:sz w:val="23"/>
                <w:szCs w:val="23"/>
                <w:lang w:eastAsia="es-AR"/>
              </w:rPr>
            </w:pPr>
            <w:r w:rsidRPr="00263B3E">
              <w:rPr>
                <w:rFonts w:cs="Calibri"/>
                <w:color w:val="000000"/>
                <w:sz w:val="23"/>
                <w:szCs w:val="23"/>
                <w:lang w:eastAsia="es-AR"/>
              </w:rPr>
              <w:t xml:space="preserve">Integrantes: </w:t>
            </w:r>
            <w:r>
              <w:rPr>
                <w:rFonts w:cs="Calibri"/>
                <w:color w:val="000000"/>
                <w:sz w:val="23"/>
                <w:szCs w:val="23"/>
                <w:lang w:eastAsia="es-AR"/>
              </w:rPr>
              <w:t xml:space="preserve">Rubén Vásquez, Omar </w:t>
            </w:r>
            <w:proofErr w:type="spellStart"/>
            <w:r>
              <w:rPr>
                <w:rFonts w:cs="Calibri"/>
                <w:color w:val="000000"/>
                <w:sz w:val="23"/>
                <w:szCs w:val="23"/>
                <w:lang w:eastAsia="es-AR"/>
              </w:rPr>
              <w:t>Revollo</w:t>
            </w:r>
            <w:proofErr w:type="spellEnd"/>
            <w:r>
              <w:rPr>
                <w:rFonts w:cs="Calibri"/>
                <w:color w:val="000000"/>
                <w:sz w:val="23"/>
                <w:szCs w:val="23"/>
                <w:lang w:eastAsia="es-AR"/>
              </w:rPr>
              <w:t xml:space="preserve">, José Rodríguez  </w:t>
            </w:r>
          </w:p>
          <w:p w:rsidR="00263B3E" w:rsidRDefault="00263B3E" w:rsidP="00263B3E">
            <w:pPr>
              <w:rPr>
                <w:rFonts w:cs="Calibri"/>
                <w:color w:val="000000"/>
                <w:lang w:eastAsia="es-AR"/>
              </w:rPr>
            </w:pPr>
            <w:r w:rsidRPr="00263B3E">
              <w:rPr>
                <w:rFonts w:cs="Calibri"/>
                <w:color w:val="000000"/>
                <w:lang w:eastAsia="es-AR"/>
              </w:rPr>
              <w:t xml:space="preserve">Curso: 6to </w:t>
            </w:r>
          </w:p>
          <w:p w:rsidR="00FF3FC6" w:rsidRPr="00263B3E" w:rsidRDefault="00263B3E" w:rsidP="00263B3E">
            <w:r w:rsidRPr="00263B3E">
              <w:rPr>
                <w:rFonts w:cs="Calibri"/>
                <w:color w:val="000000"/>
                <w:lang w:eastAsia="es-AR"/>
              </w:rPr>
              <w:t>Grupo: A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>
              <w:t>1</w:t>
            </w:r>
          </w:p>
        </w:tc>
      </w:tr>
      <w:tr w:rsidR="00FF3FC6" w:rsidRPr="00C93DC1" w:rsidTr="008A001E">
        <w:trPr>
          <w:trHeight w:val="14024"/>
        </w:trPr>
        <w:tc>
          <w:tcPr>
            <w:tcW w:w="9912" w:type="dxa"/>
            <w:gridSpan w:val="4"/>
            <w:shd w:val="clear" w:color="auto" w:fill="auto"/>
          </w:tcPr>
          <w:p w:rsidR="00213BDE" w:rsidRDefault="00213BDE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24210D" w:rsidRDefault="0024210D" w:rsidP="00263B3E">
            <w:pPr>
              <w:spacing w:after="0" w:line="240" w:lineRule="auto"/>
              <w:ind w:left="-284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A96FC8" w:rsidRPr="00A96FC8" w:rsidRDefault="00A96FC8" w:rsidP="00263B3E">
            <w:pPr>
              <w:pStyle w:val="NormalWeb"/>
              <w:shd w:val="clear" w:color="auto" w:fill="FFFFFF"/>
              <w:spacing w:before="0" w:beforeAutospacing="0" w:after="360" w:afterAutospacing="0"/>
              <w:jc w:val="both"/>
              <w:rPr>
                <w:rFonts w:ascii="Arial" w:hAnsi="Arial" w:cs="Arial"/>
                <w:color w:val="404040"/>
              </w:rPr>
            </w:pPr>
          </w:p>
          <w:p w:rsidR="00A96FC8" w:rsidRPr="00BF62DD" w:rsidRDefault="00263B3E" w:rsidP="00263B3E">
            <w:pPr>
              <w:ind w:firstLine="708"/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</w:pPr>
            <w:r w:rsidRPr="00BF62DD"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  <w:t xml:space="preserve">Diseño: </w:t>
            </w:r>
            <w:r w:rsidR="000A59D9" w:rsidRPr="00BF62DD"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  <w:t>Aflojadora</w:t>
            </w:r>
            <w:r w:rsidRPr="00BF62DD"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  <w:t xml:space="preserve"> de Tierra </w:t>
            </w:r>
          </w:p>
          <w:p w:rsidR="00263B3E" w:rsidRPr="000A59D9" w:rsidRDefault="000A59D9" w:rsidP="00263B3E">
            <w:pPr>
              <w:ind w:firstLine="708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Utilización</w:t>
            </w:r>
            <w:r w:rsidR="00263B3E"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: </w:t>
            </w:r>
            <w:r w:rsidR="00BF62DD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se  recomienda utilizar en pequeñas plantaciones como de </w:t>
            </w:r>
            <w:r w:rsidR="00263B3E"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Verdura y frutas (Frutilla, lechuga y arveja) </w:t>
            </w:r>
          </w:p>
          <w:p w:rsidR="000A59D9" w:rsidRPr="000A59D9" w:rsidRDefault="00BF62DD" w:rsidP="00263B3E">
            <w:pPr>
              <w:ind w:firstLine="708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Abaratar costos de producción</w:t>
            </w:r>
            <w:r w:rsidR="000A59D9"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para pequeños y medianos productores </w:t>
            </w:r>
          </w:p>
          <w:p w:rsidR="000A59D9" w:rsidRPr="000A59D9" w:rsidRDefault="000A59D9" w:rsidP="000A59D9">
            <w:pPr>
              <w:ind w:firstLine="708"/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b/>
                <w:color w:val="404040"/>
                <w:sz w:val="24"/>
                <w:szCs w:val="20"/>
                <w:u w:val="single"/>
                <w:shd w:val="clear" w:color="auto" w:fill="FFFFFF"/>
              </w:rPr>
              <w:t xml:space="preserve">Procesos que realizara la maquina 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Preparación de la Tierra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Preparación del almacigo 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Plantación 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Regada y abonada 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Cultivación (Maquinado)</w:t>
            </w:r>
          </w:p>
          <w:p w:rsidR="000A59D9" w:rsidRPr="000A59D9" w:rsidRDefault="000A59D9" w:rsidP="000A59D9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proofErr w:type="spellStart"/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Azadeada</w:t>
            </w:r>
            <w:proofErr w:type="spellEnd"/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 </w:t>
            </w:r>
          </w:p>
          <w:p w:rsidR="000A59D9" w:rsidRPr="00BF62DD" w:rsidRDefault="000A59D9" w:rsidP="00BF62DD">
            <w:pPr>
              <w:pStyle w:val="Prrafodelista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BF62DD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Mantenimiento Preventivo de la maquina </w:t>
            </w:r>
          </w:p>
          <w:p w:rsidR="00EB7021" w:rsidRDefault="00EB7021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Este proyecto se nos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ocurrió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cuando estábamos de trabajo de campo los tres integrantes, vimos la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fortaleza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y las debilidades que implica estos tipos de tareas rurales, y teniendo en cuenta los factores económicos que hoy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inciden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en los productos de hoy en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día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.</w:t>
            </w:r>
          </w:p>
          <w:p w:rsidR="00EB7021" w:rsidRDefault="00EB7021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El trabajo de campo nos dio la posibilidad de ver, como se podría disminuir los costos a igual producción por metro cuadrado de superficie de cultivo. </w:t>
            </w:r>
          </w:p>
          <w:p w:rsidR="00AD2875" w:rsidRDefault="00EB7021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La metodología que hoy utilizan para este tipo de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tarea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es a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través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de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Tracción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Sanguínea (Animales)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, y los tiempo que demandan son algo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tardado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y cansador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para el operario u/o trabajador.</w:t>
            </w:r>
          </w:p>
          <w:p w:rsidR="00AD2875" w:rsidRDefault="00AD2875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Este proyecto va a permitir acelerar los tiempo y tareas en forma automática por medio del Aflojadora de Tierra </w:t>
            </w:r>
            <w:r w:rsidR="00EB7021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</w:t>
            </w:r>
          </w:p>
          <w:p w:rsidR="000A59D9" w:rsidRPr="000A59D9" w:rsidRDefault="000A59D9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El objetivo general del Proyecto es beneficiar a los pequeños productores d</w:t>
            </w:r>
            <w:r w:rsidR="00BF62DD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e la zo</w:t>
            </w:r>
            <w:r w:rsidR="00A373BC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na </w:t>
            </w:r>
            <w:r w:rsidR="001E751A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innovando</w:t>
            </w:r>
            <w:r w:rsidR="00A373BC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con una </w:t>
            </w:r>
            <w:r w:rsidR="001E751A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máquina</w:t>
            </w:r>
            <w:r w:rsidR="00A373BC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herramienta que permita brindar un servicio a pequeños productores, bajando los costos por metro cuadrado del cultivo de Lechuga, arveja,</w:t>
            </w:r>
            <w:r w:rsidR="001E751A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frutilla(abonando la tierra para el cultivo)</w:t>
            </w:r>
          </w:p>
          <w:p w:rsidR="00AD2875" w:rsidRDefault="000A59D9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En el objetivo </w:t>
            </w:r>
            <w:r w:rsidR="00AB5477"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específico</w:t>
            </w: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queremos lograr el cuidado del medio </w:t>
            </w:r>
            <w:r w:rsidR="00BF62DD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ambiente</w:t>
            </w:r>
            <w:r w:rsidRPr="000A59D9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</w:t>
            </w:r>
            <w:r w:rsidR="00AD2875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evitando el uso de maquinas pesadas(Tractor) </w:t>
            </w:r>
          </w:p>
          <w:p w:rsidR="00BF62DD" w:rsidRDefault="00BF62DD" w:rsidP="00BF62DD">
            <w:pPr>
              <w:ind w:firstLine="708"/>
              <w:jc w:val="both"/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Costo aproximado de producción del </w:t>
            </w:r>
            <w:r w:rsidR="001E751A"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>Aflojadora</w:t>
            </w:r>
            <w:r>
              <w:rPr>
                <w:rFonts w:ascii="Arial" w:eastAsia="Times New Roman" w:hAnsi="Arial" w:cs="Arial"/>
                <w:color w:val="404040"/>
                <w:sz w:val="24"/>
                <w:szCs w:val="20"/>
                <w:shd w:val="clear" w:color="auto" w:fill="FFFFFF"/>
              </w:rPr>
              <w:t xml:space="preserve"> de Tierra: $200.000</w:t>
            </w:r>
          </w:p>
          <w:p w:rsidR="00263B3E" w:rsidRDefault="00263B3E" w:rsidP="00BF62DD">
            <w:pPr>
              <w:rPr>
                <w:rFonts w:ascii="Open Sans" w:eastAsia="Times New Roman" w:hAnsi="Open Sans" w:cs="Open Sans"/>
                <w:color w:val="404040"/>
                <w:sz w:val="20"/>
                <w:szCs w:val="20"/>
                <w:shd w:val="clear" w:color="auto" w:fill="FFFFFF"/>
              </w:rPr>
            </w:pPr>
          </w:p>
          <w:p w:rsidR="005C6AEC" w:rsidRDefault="005C6AEC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</w:p>
          <w:p w:rsidR="005C6AEC" w:rsidRPr="009074AA" w:rsidRDefault="005C6AEC" w:rsidP="00263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s-AR"/>
              </w:rPr>
              <w:t xml:space="preserve">  </w:t>
            </w:r>
          </w:p>
          <w:p w:rsidR="00670EC4" w:rsidRPr="00670EC4" w:rsidRDefault="00670EC4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</w:pPr>
          </w:p>
          <w:p w:rsidR="00670EC4" w:rsidRDefault="00670EC4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s-ES" w:eastAsia="es-ES"/>
              </w:rPr>
            </w:pPr>
          </w:p>
          <w:p w:rsidR="00670EC4" w:rsidRDefault="00670EC4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s-ES" w:eastAsia="es-ES"/>
              </w:rPr>
            </w:pPr>
          </w:p>
          <w:p w:rsidR="00670EC4" w:rsidRPr="009074AA" w:rsidRDefault="00670EC4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u w:val="single"/>
                <w:lang w:val="en-US" w:eastAsia="es-AR"/>
              </w:rPr>
            </w:pPr>
          </w:p>
          <w:p w:rsidR="00AB397D" w:rsidRPr="00AB397D" w:rsidRDefault="00AB397D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val="en-US" w:eastAsia="es-AR"/>
              </w:rPr>
            </w:pPr>
          </w:p>
          <w:p w:rsidR="00AB397D" w:rsidRPr="00AB397D" w:rsidRDefault="00AB397D" w:rsidP="00263B3E">
            <w:pPr>
              <w:spacing w:after="0" w:line="240" w:lineRule="auto"/>
              <w:rPr>
                <w:rFonts w:ascii="Cambria Math" w:eastAsiaTheme="minorEastAsia" w:hAnsi="Arial" w:cs="Arial"/>
                <w:sz w:val="24"/>
                <w:szCs w:val="24"/>
                <w:lang w:val="en-US" w:eastAsia="es-AR"/>
                <w:oMath/>
              </w:rPr>
            </w:pPr>
          </w:p>
          <w:p w:rsidR="00AB397D" w:rsidRPr="00AB397D" w:rsidRDefault="00AB397D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</w:pPr>
            <w:r w:rsidRPr="00AB397D"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  <w:t>.</w:t>
            </w:r>
          </w:p>
          <w:p w:rsidR="00AB397D" w:rsidRPr="00213BDE" w:rsidRDefault="00AB397D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DC2DEF" w:rsidRPr="00947DAC" w:rsidRDefault="00DC2DEF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364F31" w:rsidRPr="00364F31" w:rsidRDefault="00364F31" w:rsidP="00263B3E">
            <w:pPr>
              <w:rPr>
                <w:rFonts w:ascii="Arial" w:eastAsiaTheme="minorEastAsia" w:hAnsi="Arial" w:cs="Arial"/>
                <w:sz w:val="24"/>
                <w:szCs w:val="24"/>
                <w:lang w:val="es-ES" w:eastAsia="es-ES"/>
              </w:rPr>
            </w:pPr>
          </w:p>
          <w:p w:rsidR="00364F31" w:rsidRPr="00364F31" w:rsidRDefault="00364F31" w:rsidP="00263B3E">
            <w:pPr>
              <w:rPr>
                <w:rFonts w:ascii="Arial" w:eastAsiaTheme="minorEastAsia" w:hAnsi="Arial" w:cs="Arial"/>
                <w:sz w:val="24"/>
                <w:szCs w:val="24"/>
                <w:lang w:val="es-ES" w:eastAsia="es-ES"/>
              </w:rPr>
            </w:pPr>
          </w:p>
          <w:p w:rsidR="00364F31" w:rsidRPr="00364F31" w:rsidRDefault="00186BAB" w:rsidP="00263B3E">
            <w:pPr>
              <w:rPr>
                <w:rFonts w:ascii="Arial" w:eastAsiaTheme="minorEastAsia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 Narrow" w:eastAsia="Arial Unicode MS" w:hAnsi="Arial Narrow" w:cs="Arial Unicode MS"/>
                <w:b/>
                <w:noProof/>
                <w:color w:val="000000"/>
                <w:sz w:val="24"/>
                <w:szCs w:val="24"/>
                <w:lang w:eastAsia="es-AR"/>
              </w:rPr>
            </w:r>
            <w:r w:rsidR="00186BAB">
              <w:rPr>
                <w:rFonts w:ascii="Arial Narrow" w:eastAsia="Arial Unicode MS" w:hAnsi="Arial Narrow" w:cs="Arial Unicode MS"/>
                <w:b/>
                <w:noProof/>
                <w:color w:val="000000"/>
                <w:sz w:val="24"/>
                <w:szCs w:val="24"/>
                <w:lang w:eastAsia="es-A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.1pt;height:499.95pt;rotation:90">
                  <v:imagedata r:id="rId7" o:title="20210929_120611"/>
                </v:shape>
              </w:pict>
            </w:r>
          </w:p>
          <w:p w:rsidR="00482B7F" w:rsidRPr="0024210D" w:rsidRDefault="00482B7F" w:rsidP="000134D9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AB47EE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9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1- </w:t>
            </w:r>
            <w:r w:rsidR="00AB47EE"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MOTO: CC 110  a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>explosión</w:t>
            </w:r>
            <w:r w:rsidR="00AB47EE"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 </w:t>
            </w:r>
          </w:p>
          <w:p w:rsidR="00AB47EE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9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2- </w:t>
            </w:r>
            <w:r w:rsidR="00AB47EE"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Cadena de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>Distribución</w:t>
            </w:r>
            <w:r w:rsidR="00AB47EE"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 </w:t>
            </w:r>
          </w:p>
          <w:p w:rsidR="00AB47EE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9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3- </w:t>
            </w:r>
            <w:r w:rsidR="00AB47EE"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Tanque de combustible de 5LT </w:t>
            </w:r>
          </w:p>
          <w:p w:rsidR="00AB47EE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0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                4- 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Cubierta </w:t>
            </w:r>
          </w:p>
          <w:p w:rsidR="000134D9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9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5-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arrastre </w:t>
            </w:r>
          </w:p>
          <w:p w:rsidR="000134D9" w:rsidRPr="000134D9" w:rsidRDefault="000134D9" w:rsidP="000134D9">
            <w:pPr>
              <w:tabs>
                <w:tab w:val="left" w:pos="1092"/>
              </w:tabs>
              <w:spacing w:after="0" w:line="240" w:lineRule="auto"/>
              <w:ind w:left="1980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6-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>Empuñadura de control</w:t>
            </w:r>
          </w:p>
          <w:p w:rsidR="000134D9" w:rsidRPr="000134D9" w:rsidRDefault="000134D9" w:rsidP="000134D9">
            <w:pPr>
              <w:tabs>
                <w:tab w:val="left" w:pos="1092"/>
              </w:tabs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                                    7- </w:t>
            </w:r>
            <w:r w:rsidRPr="000134D9"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  <w:t xml:space="preserve">Control de Aceleración </w:t>
            </w:r>
          </w:p>
          <w:p w:rsidR="00061988" w:rsidRDefault="00061988" w:rsidP="000134D9">
            <w:pPr>
              <w:spacing w:after="0" w:line="240" w:lineRule="auto"/>
              <w:ind w:firstLine="105"/>
              <w:jc w:val="both"/>
              <w:rPr>
                <w:rFonts w:asciiTheme="minorHAnsi" w:hAnsiTheme="minorHAnsi" w:cs="Arial"/>
              </w:rPr>
            </w:pPr>
          </w:p>
          <w:p w:rsidR="00FF3FC6" w:rsidRDefault="00BC67D0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</w:t>
            </w:r>
            <w:r w:rsidR="000134D9">
              <w:rPr>
                <w:rFonts w:asciiTheme="minorHAnsi" w:hAnsiTheme="minorHAnsi" w:cs="Arial"/>
              </w:rPr>
              <w:t xml:space="preserve">           </w:t>
            </w: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  <w:p w:rsidR="000134D9" w:rsidRPr="00AC0C1C" w:rsidRDefault="000134D9" w:rsidP="00263B3E">
            <w:pPr>
              <w:spacing w:after="0" w:line="24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INFORME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43113F" w:rsidRPr="00C93DC1" w:rsidRDefault="0043113F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tcBorders>
              <w:bottom w:val="single" w:sz="4" w:space="0" w:color="auto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>
              <w:t>2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tcBorders>
              <w:bottom w:val="nil"/>
            </w:tcBorders>
            <w:shd w:val="clear" w:color="auto" w:fill="auto"/>
          </w:tcPr>
          <w:p w:rsidR="00810AD1" w:rsidRPr="004E1877" w:rsidRDefault="00810AD1" w:rsidP="00263B3E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  <w:lastRenderedPageBreak/>
              <w:t>.</w:t>
            </w:r>
            <w:r w:rsidR="004E1877"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  <w:t xml:space="preserve"> </w:t>
            </w:r>
          </w:p>
          <w:p w:rsidR="00364F31" w:rsidRPr="00364F31" w:rsidRDefault="00810AD1" w:rsidP="00263B3E">
            <w:pPr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4E1877">
              <w:rPr>
                <w:rFonts w:ascii="Arial" w:eastAsiaTheme="minorEastAsia" w:hAnsi="Arial" w:cs="Arial"/>
                <w:sz w:val="24"/>
                <w:szCs w:val="24"/>
                <w:lang w:eastAsia="es-AR"/>
              </w:rPr>
              <w:t xml:space="preserve">  </w:t>
            </w:r>
          </w:p>
        </w:tc>
      </w:tr>
      <w:tr w:rsidR="00FF3FC6" w:rsidRPr="00C93DC1" w:rsidTr="00263B3E">
        <w:tc>
          <w:tcPr>
            <w:tcW w:w="1413" w:type="dxa"/>
            <w:tcBorders>
              <w:top w:val="nil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9B9E783" wp14:editId="0BF3426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5080</wp:posOffset>
                      </wp:positionV>
                      <wp:extent cx="6273165" cy="0"/>
                      <wp:effectExtent l="0" t="0" r="13335" b="1905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731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FC1C8" id="3 Conector recto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.4pt" to="491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tcBorders>
              <w:top w:val="nil"/>
            </w:tcBorders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INFORME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5C6AEC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15-09-2021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4C198A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017870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47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4210D"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 w:rsidR="0024210D">
              <w:rPr>
                <w:rFonts w:ascii="Arial" w:hAnsi="Arial" w:cs="Arial"/>
                <w:sz w:val="24"/>
                <w:szCs w:val="24"/>
              </w:rPr>
              <w:t xml:space="preserve"> cesar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>
              <w:t>3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Pr="00E453DA" w:rsidRDefault="00FF3FC6" w:rsidP="00263B3E">
            <w:pPr>
              <w:rPr>
                <w:lang w:eastAsia="es-AR"/>
              </w:rPr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6147A9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15-</w:t>
            </w:r>
            <w:r w:rsidR="005C6AEC">
              <w:rPr>
                <w:rFonts w:ascii="Arial" w:hAnsi="Arial" w:cs="Arial"/>
                <w:sz w:val="24"/>
                <w:szCs w:val="24"/>
              </w:rPr>
              <w:t>09-2021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D33A2B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24210D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cesar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>
              <w:t>4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E87BFB" w:rsidRPr="00E87BFB" w:rsidRDefault="00E87BFB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  <w:lang w:val="es-ES"/>
              </w:rPr>
            </w:pPr>
          </w:p>
          <w:p w:rsidR="005D6FBB" w:rsidRDefault="005D6FBB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</w:p>
          <w:p w:rsidR="005D6FBB" w:rsidRPr="005D6FBB" w:rsidRDefault="005D6FBB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000000"/>
                <w:sz w:val="24"/>
                <w:szCs w:val="24"/>
              </w:rPr>
            </w:pPr>
          </w:p>
          <w:p w:rsidR="00FF3FC6" w:rsidRPr="00B40652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36"/>
                <w:szCs w:val="36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9074AA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</w:t>
            </w:r>
            <w:r w:rsidR="00D33A2B">
              <w:rPr>
                <w:rFonts w:ascii="Arial" w:hAnsi="Arial" w:cs="Arial"/>
                <w:sz w:val="24"/>
                <w:szCs w:val="24"/>
              </w:rPr>
              <w:t>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D33A2B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D33A2B">
              <w:t>5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E87BFB" w:rsidRPr="00E87BFB" w:rsidRDefault="00E87BFB" w:rsidP="00263B3E">
            <w:pPr>
              <w:rPr>
                <w:rFonts w:ascii="Arial" w:eastAsiaTheme="minorEastAsia" w:hAnsi="Arial" w:cs="Arial"/>
                <w:b/>
                <w:sz w:val="24"/>
                <w:szCs w:val="24"/>
                <w:lang w:val="es-ES" w:eastAsia="es-ES"/>
              </w:rPr>
            </w:pPr>
          </w:p>
          <w:p w:rsidR="00E87BFB" w:rsidRDefault="00E87BFB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9074AA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</w:t>
            </w:r>
            <w:r w:rsidR="00D33A2B">
              <w:rPr>
                <w:rFonts w:ascii="Arial" w:hAnsi="Arial" w:cs="Arial"/>
                <w:sz w:val="24"/>
                <w:szCs w:val="24"/>
              </w:rPr>
              <w:t>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D33A2B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Vasquez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Ruben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D33A2B">
              <w:t>6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9074AA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</w:t>
            </w:r>
            <w:r w:rsidR="00D33A2B">
              <w:rPr>
                <w:rFonts w:ascii="Arial" w:hAnsi="Arial" w:cs="Arial"/>
                <w:sz w:val="24"/>
                <w:szCs w:val="24"/>
              </w:rPr>
              <w:t>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D33A2B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Vasquez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Ruben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D33A2B">
              <w:t>7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0214E1">
              <w:t>8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06-09-2021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0214E1">
              <w:t>9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06-09-2’21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0214E1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Vásquez Rubén 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  <w:r w:rsidR="000214E1">
              <w:t>10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  <w:tr w:rsidR="00FF3FC6" w:rsidRPr="00C93DC1" w:rsidTr="00263B3E">
        <w:trPr>
          <w:trHeight w:val="14442"/>
        </w:trPr>
        <w:tc>
          <w:tcPr>
            <w:tcW w:w="9912" w:type="dxa"/>
            <w:gridSpan w:val="4"/>
            <w:shd w:val="clear" w:color="auto" w:fill="auto"/>
          </w:tcPr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3DC1"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  <w:t xml:space="preserve"> </w:t>
            </w:r>
          </w:p>
          <w:p w:rsidR="00FF3FC6" w:rsidRPr="00C93DC1" w:rsidRDefault="00FF3FC6" w:rsidP="00263B3E">
            <w:pPr>
              <w:spacing w:after="0" w:line="240" w:lineRule="auto"/>
              <w:jc w:val="both"/>
              <w:rPr>
                <w:rFonts w:ascii="Arial Narrow" w:eastAsia="Arial Unicode MS" w:hAnsi="Arial Narrow" w:cs="Arial Unicode MS"/>
                <w:b/>
                <w:color w:val="000000"/>
                <w:sz w:val="24"/>
                <w:szCs w:val="24"/>
              </w:rPr>
            </w:pPr>
          </w:p>
          <w:p w:rsidR="00FF3FC6" w:rsidRPr="00C93DC1" w:rsidRDefault="00FF3FC6" w:rsidP="00263B3E">
            <w:pPr>
              <w:spacing w:after="0" w:line="240" w:lineRule="auto"/>
              <w:jc w:val="both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4388" w:type="dxa"/>
            <w:vMerge w:val="restart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Dib.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07-12-18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Rev.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Tolaba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César</w:t>
            </w:r>
          </w:p>
        </w:tc>
        <w:tc>
          <w:tcPr>
            <w:tcW w:w="4388" w:type="dxa"/>
            <w:vMerge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</w:p>
        </w:tc>
      </w:tr>
      <w:tr w:rsidR="00FF3FC6" w:rsidRPr="00C93DC1" w:rsidTr="00263B3E">
        <w:trPr>
          <w:trHeight w:val="339"/>
        </w:trPr>
        <w:tc>
          <w:tcPr>
            <w:tcW w:w="141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93DC1">
              <w:rPr>
                <w:rFonts w:ascii="Arial" w:hAnsi="Arial" w:cs="Arial"/>
                <w:sz w:val="24"/>
                <w:szCs w:val="24"/>
              </w:rPr>
              <w:t>Apr</w:t>
            </w:r>
            <w:proofErr w:type="spellEnd"/>
            <w:r w:rsidRPr="00C93DC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ETR</w:t>
            </w:r>
          </w:p>
        </w:tc>
        <w:tc>
          <w:tcPr>
            <w:tcW w:w="226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3DC1">
              <w:rPr>
                <w:rFonts w:ascii="Arial" w:hAnsi="Arial" w:cs="Arial"/>
                <w:sz w:val="24"/>
                <w:szCs w:val="24"/>
              </w:rPr>
              <w:t>DF</w:t>
            </w:r>
          </w:p>
        </w:tc>
        <w:tc>
          <w:tcPr>
            <w:tcW w:w="4388" w:type="dxa"/>
            <w:shd w:val="clear" w:color="auto" w:fill="auto"/>
          </w:tcPr>
          <w:p w:rsidR="00FF3FC6" w:rsidRPr="00C93DC1" w:rsidRDefault="00FF3FC6" w:rsidP="00263B3E">
            <w:pPr>
              <w:spacing w:after="0" w:line="240" w:lineRule="auto"/>
            </w:pPr>
            <w:r w:rsidRPr="00C93DC1">
              <w:t>PAGINA:</w:t>
            </w:r>
          </w:p>
        </w:tc>
      </w:tr>
    </w:tbl>
    <w:p w:rsidR="000B1891" w:rsidRDefault="000B1891"/>
    <w:p w:rsidR="004E445C" w:rsidRPr="004E445C" w:rsidRDefault="004E445C" w:rsidP="004E445C"/>
    <w:sectPr w:rsidR="004E445C" w:rsidRPr="004E445C" w:rsidSect="004E445C">
      <w:pgSz w:w="11907" w:h="16840" w:code="9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D0E81"/>
    <w:multiLevelType w:val="hybridMultilevel"/>
    <w:tmpl w:val="2BDE2E3C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BD20D7"/>
    <w:multiLevelType w:val="hybridMultilevel"/>
    <w:tmpl w:val="0DE2E9A4"/>
    <w:lvl w:ilvl="0" w:tplc="7DFCCD14">
      <w:start w:val="1"/>
      <w:numFmt w:val="decimal"/>
      <w:lvlText w:val="%1-"/>
      <w:lvlJc w:val="left"/>
      <w:pPr>
        <w:ind w:left="1455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00696"/>
    <w:multiLevelType w:val="hybridMultilevel"/>
    <w:tmpl w:val="C8F4C576"/>
    <w:lvl w:ilvl="0" w:tplc="7DFCCD14">
      <w:start w:val="1"/>
      <w:numFmt w:val="decimal"/>
      <w:lvlText w:val="%1-"/>
      <w:lvlJc w:val="left"/>
      <w:pPr>
        <w:ind w:left="1455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53A3F"/>
    <w:multiLevelType w:val="hybridMultilevel"/>
    <w:tmpl w:val="2BD01832"/>
    <w:lvl w:ilvl="0" w:tplc="7DFCCD14">
      <w:start w:val="1"/>
      <w:numFmt w:val="decimal"/>
      <w:lvlText w:val="%1-"/>
      <w:lvlJc w:val="left"/>
      <w:pPr>
        <w:ind w:left="145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75" w:hanging="360"/>
      </w:pPr>
    </w:lvl>
    <w:lvl w:ilvl="2" w:tplc="2C0A001B" w:tentative="1">
      <w:start w:val="1"/>
      <w:numFmt w:val="lowerRoman"/>
      <w:lvlText w:val="%3."/>
      <w:lvlJc w:val="right"/>
      <w:pPr>
        <w:ind w:left="2895" w:hanging="180"/>
      </w:pPr>
    </w:lvl>
    <w:lvl w:ilvl="3" w:tplc="2C0A000F" w:tentative="1">
      <w:start w:val="1"/>
      <w:numFmt w:val="decimal"/>
      <w:lvlText w:val="%4."/>
      <w:lvlJc w:val="left"/>
      <w:pPr>
        <w:ind w:left="3615" w:hanging="360"/>
      </w:pPr>
    </w:lvl>
    <w:lvl w:ilvl="4" w:tplc="2C0A0019" w:tentative="1">
      <w:start w:val="1"/>
      <w:numFmt w:val="lowerLetter"/>
      <w:lvlText w:val="%5."/>
      <w:lvlJc w:val="left"/>
      <w:pPr>
        <w:ind w:left="4335" w:hanging="360"/>
      </w:pPr>
    </w:lvl>
    <w:lvl w:ilvl="5" w:tplc="2C0A001B" w:tentative="1">
      <w:start w:val="1"/>
      <w:numFmt w:val="lowerRoman"/>
      <w:lvlText w:val="%6."/>
      <w:lvlJc w:val="right"/>
      <w:pPr>
        <w:ind w:left="5055" w:hanging="180"/>
      </w:pPr>
    </w:lvl>
    <w:lvl w:ilvl="6" w:tplc="2C0A000F" w:tentative="1">
      <w:start w:val="1"/>
      <w:numFmt w:val="decimal"/>
      <w:lvlText w:val="%7."/>
      <w:lvlJc w:val="left"/>
      <w:pPr>
        <w:ind w:left="5775" w:hanging="360"/>
      </w:pPr>
    </w:lvl>
    <w:lvl w:ilvl="7" w:tplc="2C0A0019" w:tentative="1">
      <w:start w:val="1"/>
      <w:numFmt w:val="lowerLetter"/>
      <w:lvlText w:val="%8."/>
      <w:lvlJc w:val="left"/>
      <w:pPr>
        <w:ind w:left="6495" w:hanging="360"/>
      </w:pPr>
    </w:lvl>
    <w:lvl w:ilvl="8" w:tplc="2C0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" w15:restartNumberingAfterBreak="0">
    <w:nsid w:val="2A1810BE"/>
    <w:multiLevelType w:val="hybridMultilevel"/>
    <w:tmpl w:val="FE00CBA2"/>
    <w:lvl w:ilvl="0" w:tplc="510CACC2">
      <w:start w:val="1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F6B2F"/>
    <w:multiLevelType w:val="hybridMultilevel"/>
    <w:tmpl w:val="6282877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E2678"/>
    <w:multiLevelType w:val="hybridMultilevel"/>
    <w:tmpl w:val="65909F0E"/>
    <w:lvl w:ilvl="0" w:tplc="723C0064">
      <w:start w:val="5"/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 Unicode M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B67F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0D3394"/>
    <w:multiLevelType w:val="hybridMultilevel"/>
    <w:tmpl w:val="0576E260"/>
    <w:lvl w:ilvl="0" w:tplc="7DFCCD14">
      <w:start w:val="1"/>
      <w:numFmt w:val="decimal"/>
      <w:lvlText w:val="%1-"/>
      <w:lvlJc w:val="left"/>
      <w:pPr>
        <w:ind w:left="145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9226B"/>
    <w:multiLevelType w:val="hybridMultilevel"/>
    <w:tmpl w:val="6A5484E6"/>
    <w:lvl w:ilvl="0" w:tplc="6BC84020">
      <w:start w:val="6"/>
      <w:numFmt w:val="bullet"/>
      <w:lvlText w:val="-"/>
      <w:lvlJc w:val="left"/>
      <w:pPr>
        <w:ind w:left="2340" w:hanging="360"/>
      </w:pPr>
      <w:rPr>
        <w:rFonts w:ascii="Arial Narrow" w:eastAsia="Arial Unicode MS" w:hAnsi="Arial Narrow" w:cs="Arial Unicode MS" w:hint="default"/>
      </w:rPr>
    </w:lvl>
    <w:lvl w:ilvl="1" w:tplc="2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642A721F"/>
    <w:multiLevelType w:val="hybridMultilevel"/>
    <w:tmpl w:val="C2CA41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F7315"/>
    <w:multiLevelType w:val="hybridMultilevel"/>
    <w:tmpl w:val="5D8E761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206"/>
    <w:rsid w:val="00007BEE"/>
    <w:rsid w:val="000134D9"/>
    <w:rsid w:val="00017870"/>
    <w:rsid w:val="000214E1"/>
    <w:rsid w:val="00044E8A"/>
    <w:rsid w:val="00057AFE"/>
    <w:rsid w:val="000617CA"/>
    <w:rsid w:val="00061988"/>
    <w:rsid w:val="00081B7B"/>
    <w:rsid w:val="00093738"/>
    <w:rsid w:val="000A59D9"/>
    <w:rsid w:val="000B1891"/>
    <w:rsid w:val="000B1C01"/>
    <w:rsid w:val="000B48D7"/>
    <w:rsid w:val="000C1868"/>
    <w:rsid w:val="000C1E9E"/>
    <w:rsid w:val="000C5B82"/>
    <w:rsid w:val="000C7A99"/>
    <w:rsid w:val="000F671E"/>
    <w:rsid w:val="00186BAB"/>
    <w:rsid w:val="001B22C5"/>
    <w:rsid w:val="001C6A94"/>
    <w:rsid w:val="001E751A"/>
    <w:rsid w:val="00213BDE"/>
    <w:rsid w:val="00230EAB"/>
    <w:rsid w:val="00236A87"/>
    <w:rsid w:val="0024210D"/>
    <w:rsid w:val="00247868"/>
    <w:rsid w:val="00263B3E"/>
    <w:rsid w:val="003228B5"/>
    <w:rsid w:val="003236DD"/>
    <w:rsid w:val="003637C7"/>
    <w:rsid w:val="00364F31"/>
    <w:rsid w:val="003778DD"/>
    <w:rsid w:val="0038005E"/>
    <w:rsid w:val="003B30CC"/>
    <w:rsid w:val="003E4B04"/>
    <w:rsid w:val="003F233A"/>
    <w:rsid w:val="00403027"/>
    <w:rsid w:val="004242FA"/>
    <w:rsid w:val="0043113F"/>
    <w:rsid w:val="00453E54"/>
    <w:rsid w:val="004579B1"/>
    <w:rsid w:val="00464A53"/>
    <w:rsid w:val="00465890"/>
    <w:rsid w:val="00482B7F"/>
    <w:rsid w:val="00490447"/>
    <w:rsid w:val="004927A3"/>
    <w:rsid w:val="004B73DA"/>
    <w:rsid w:val="004C198A"/>
    <w:rsid w:val="004D0CC5"/>
    <w:rsid w:val="004D10B5"/>
    <w:rsid w:val="004E1877"/>
    <w:rsid w:val="004E31DD"/>
    <w:rsid w:val="004E445C"/>
    <w:rsid w:val="005358F4"/>
    <w:rsid w:val="00597DC4"/>
    <w:rsid w:val="005C6AEC"/>
    <w:rsid w:val="005D36D8"/>
    <w:rsid w:val="005D6FBB"/>
    <w:rsid w:val="005F5653"/>
    <w:rsid w:val="006147A9"/>
    <w:rsid w:val="00623DB3"/>
    <w:rsid w:val="00637245"/>
    <w:rsid w:val="00642756"/>
    <w:rsid w:val="00670EC4"/>
    <w:rsid w:val="00682693"/>
    <w:rsid w:val="006930FC"/>
    <w:rsid w:val="00697378"/>
    <w:rsid w:val="006A4ED4"/>
    <w:rsid w:val="006F68EA"/>
    <w:rsid w:val="007066B5"/>
    <w:rsid w:val="007643CB"/>
    <w:rsid w:val="00786A01"/>
    <w:rsid w:val="007A0299"/>
    <w:rsid w:val="007A18D3"/>
    <w:rsid w:val="007B57C2"/>
    <w:rsid w:val="007B650F"/>
    <w:rsid w:val="007D151D"/>
    <w:rsid w:val="007E7E1E"/>
    <w:rsid w:val="00810AD1"/>
    <w:rsid w:val="00831956"/>
    <w:rsid w:val="00836465"/>
    <w:rsid w:val="00862D79"/>
    <w:rsid w:val="008A001E"/>
    <w:rsid w:val="008A36F9"/>
    <w:rsid w:val="008D7B8D"/>
    <w:rsid w:val="009074AA"/>
    <w:rsid w:val="00926967"/>
    <w:rsid w:val="0093085F"/>
    <w:rsid w:val="00942FC2"/>
    <w:rsid w:val="00947DAC"/>
    <w:rsid w:val="00970A3E"/>
    <w:rsid w:val="00971230"/>
    <w:rsid w:val="0098780E"/>
    <w:rsid w:val="009B3D63"/>
    <w:rsid w:val="009E4D53"/>
    <w:rsid w:val="00A122CC"/>
    <w:rsid w:val="00A12966"/>
    <w:rsid w:val="00A17B42"/>
    <w:rsid w:val="00A24036"/>
    <w:rsid w:val="00A31F50"/>
    <w:rsid w:val="00A373BC"/>
    <w:rsid w:val="00A40FEA"/>
    <w:rsid w:val="00A524A9"/>
    <w:rsid w:val="00A74F7F"/>
    <w:rsid w:val="00A96FC8"/>
    <w:rsid w:val="00AB397D"/>
    <w:rsid w:val="00AB47EE"/>
    <w:rsid w:val="00AB5477"/>
    <w:rsid w:val="00AC0C1C"/>
    <w:rsid w:val="00AC5206"/>
    <w:rsid w:val="00AD2875"/>
    <w:rsid w:val="00B145B8"/>
    <w:rsid w:val="00B23034"/>
    <w:rsid w:val="00B312FC"/>
    <w:rsid w:val="00B37415"/>
    <w:rsid w:val="00B40652"/>
    <w:rsid w:val="00B53347"/>
    <w:rsid w:val="00B64DBD"/>
    <w:rsid w:val="00BC67D0"/>
    <w:rsid w:val="00BD3A7F"/>
    <w:rsid w:val="00BE420E"/>
    <w:rsid w:val="00BF62DD"/>
    <w:rsid w:val="00C00A35"/>
    <w:rsid w:val="00C10A53"/>
    <w:rsid w:val="00C85F50"/>
    <w:rsid w:val="00C92C69"/>
    <w:rsid w:val="00C93DC1"/>
    <w:rsid w:val="00CA073D"/>
    <w:rsid w:val="00CA1971"/>
    <w:rsid w:val="00CF6AE0"/>
    <w:rsid w:val="00D13814"/>
    <w:rsid w:val="00D33A2B"/>
    <w:rsid w:val="00D552AF"/>
    <w:rsid w:val="00D91815"/>
    <w:rsid w:val="00D93861"/>
    <w:rsid w:val="00DC2DEF"/>
    <w:rsid w:val="00DD3852"/>
    <w:rsid w:val="00E03B1A"/>
    <w:rsid w:val="00E16EBA"/>
    <w:rsid w:val="00E34FF0"/>
    <w:rsid w:val="00E453DA"/>
    <w:rsid w:val="00E53436"/>
    <w:rsid w:val="00E57F27"/>
    <w:rsid w:val="00E87BFB"/>
    <w:rsid w:val="00EB7021"/>
    <w:rsid w:val="00ED6BFA"/>
    <w:rsid w:val="00EF725E"/>
    <w:rsid w:val="00F11BF6"/>
    <w:rsid w:val="00F24D6F"/>
    <w:rsid w:val="00F33EFC"/>
    <w:rsid w:val="00F37CB6"/>
    <w:rsid w:val="00F720D3"/>
    <w:rsid w:val="00FD6CB7"/>
    <w:rsid w:val="00FF3547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8ED6A4-A73A-447A-A3DA-B59F30E2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12966"/>
    <w:pPr>
      <w:keepNext/>
      <w:spacing w:before="120" w:after="0" w:line="320" w:lineRule="atLeast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12966"/>
    <w:pPr>
      <w:keepNext/>
      <w:spacing w:before="120" w:after="0" w:line="320" w:lineRule="atLeast"/>
      <w:jc w:val="center"/>
      <w:outlineLvl w:val="3"/>
    </w:pPr>
    <w:rPr>
      <w:rFonts w:ascii="Times New Roman" w:eastAsia="Times New Roman" w:hAnsi="Times New Roman"/>
      <w:b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B312FC"/>
  </w:style>
  <w:style w:type="paragraph" w:styleId="Textodeglobo">
    <w:name w:val="Balloon Text"/>
    <w:basedOn w:val="Normal"/>
    <w:link w:val="TextodegloboCar"/>
    <w:uiPriority w:val="99"/>
    <w:semiHidden/>
    <w:unhideWhenUsed/>
    <w:rsid w:val="0036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7C7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5D36D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1Car">
    <w:name w:val="Título 1 Car"/>
    <w:basedOn w:val="Fuentedeprrafopredeter"/>
    <w:link w:val="Ttulo1"/>
    <w:rsid w:val="00A12966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12966"/>
    <w:rPr>
      <w:rFonts w:ascii="Times New Roman" w:eastAsia="Times New Roman" w:hAnsi="Times New Roman"/>
      <w:b/>
      <w:sz w:val="24"/>
      <w:szCs w:val="24"/>
      <w:lang w:val="es-ES" w:eastAsia="es-ES"/>
    </w:rPr>
  </w:style>
  <w:style w:type="paragraph" w:customStyle="1" w:styleId="Default">
    <w:name w:val="Default"/>
    <w:rsid w:val="00A74F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A40FEA"/>
    <w:rPr>
      <w:rFonts w:asciiTheme="minorHAnsi" w:eastAsiaTheme="minorEastAsia" w:hAnsiTheme="minorHAnsi" w:cstheme="min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A96FC8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A96FC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6FC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emf" /><Relationship Id="rId5" Type="http://schemas.openxmlformats.org/officeDocument/2006/relationships/webSettings" Target="webSettings.xml" /><Relationship Id="rId4" Type="http://schemas.openxmlformats.org/officeDocument/2006/relationships/settings" Target="settings.xml" /><Relationship Id="rId9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ocuments\Plantillas%20personalizadas%20de%20Office\plantilla%20para%20carpetra%20tecnica.dot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90755-E694-468B-ABDD-6D4608B3141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plantilla%20para%20carpetra%20tecnica.dot</Template>
  <TotalTime>2</TotalTime>
  <Pages>36</Pages>
  <Words>824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OMAR REVOLLO</cp:lastModifiedBy>
  <cp:revision>2</cp:revision>
  <dcterms:created xsi:type="dcterms:W3CDTF">2021-09-30T10:02:00Z</dcterms:created>
  <dcterms:modified xsi:type="dcterms:W3CDTF">2021-09-30T10:02:00Z</dcterms:modified>
</cp:coreProperties>
</file>